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2B79" w14:textId="747C0E7A" w:rsidR="00ED5022" w:rsidRPr="008B3B02" w:rsidRDefault="00ED5022" w:rsidP="005E0BB7">
      <w:pPr>
        <w:pStyle w:val="Brdtekst"/>
        <w:spacing w:before="80" w:line="360" w:lineRule="auto"/>
        <w:ind w:left="0"/>
        <w:rPr>
          <w:rFonts w:ascii="Verdana" w:eastAsiaTheme="majorEastAsia" w:hAnsi="Verdana" w:cstheme="majorBidi"/>
          <w:spacing w:val="-10"/>
          <w:kern w:val="28"/>
          <w:sz w:val="36"/>
          <w:szCs w:val="36"/>
          <w:lang w:val="en-GB"/>
        </w:rPr>
      </w:pPr>
      <w:r w:rsidRPr="008B3B02">
        <w:rPr>
          <w:rFonts w:ascii="Verdana" w:eastAsiaTheme="majorEastAsia" w:hAnsi="Verdana" w:cstheme="majorBidi"/>
          <w:spacing w:val="-10"/>
          <w:kern w:val="28"/>
          <w:sz w:val="36"/>
          <w:szCs w:val="36"/>
          <w:lang w:val="en-GB"/>
        </w:rPr>
        <w:t xml:space="preserve">Checklist for </w:t>
      </w:r>
      <w:r w:rsidR="008B3B02" w:rsidRPr="008B3B02">
        <w:rPr>
          <w:rFonts w:ascii="Verdana" w:eastAsiaTheme="majorEastAsia" w:hAnsi="Verdana" w:cstheme="majorBidi"/>
          <w:spacing w:val="-10"/>
          <w:kern w:val="28"/>
          <w:sz w:val="36"/>
          <w:szCs w:val="36"/>
          <w:lang w:val="en-GB"/>
        </w:rPr>
        <w:t xml:space="preserve">Steel </w:t>
      </w:r>
      <w:r w:rsidRPr="008B3B02">
        <w:rPr>
          <w:rFonts w:ascii="Verdana" w:eastAsiaTheme="majorEastAsia" w:hAnsi="Verdana" w:cstheme="majorBidi"/>
          <w:spacing w:val="-10"/>
          <w:kern w:val="28"/>
          <w:sz w:val="36"/>
          <w:szCs w:val="36"/>
          <w:lang w:val="en-GB"/>
        </w:rPr>
        <w:t>EPDs developed with the EPD-generator</w:t>
      </w:r>
    </w:p>
    <w:p w14:paraId="6C187B61" w14:textId="38D571FF" w:rsidR="00ED5022" w:rsidRPr="00ED5022" w:rsidRDefault="00ED5022" w:rsidP="005E0BB7">
      <w:pPr>
        <w:pStyle w:val="Brdtekst"/>
        <w:spacing w:before="80" w:line="360" w:lineRule="auto"/>
        <w:ind w:left="0"/>
        <w:rPr>
          <w:rFonts w:ascii="Verdana" w:hAnsi="Verdana"/>
          <w:i/>
          <w:iCs/>
          <w:lang w:val="en-GB"/>
        </w:rPr>
      </w:pPr>
      <w:r w:rsidRPr="00ED5022">
        <w:rPr>
          <w:rFonts w:ascii="Verdana" w:hAnsi="Verdana"/>
          <w:i/>
          <w:iCs/>
          <w:lang w:val="en-GB"/>
        </w:rPr>
        <w:t>EPD-Norway requires that the checklist, procedures, course documentation, possibly ISO 14001 certificate and registration form are uploaded when registering the EPD.</w:t>
      </w:r>
    </w:p>
    <w:p w14:paraId="4AAD9A1A" w14:textId="3C71D343" w:rsidR="00250088" w:rsidRPr="009E4DB4" w:rsidRDefault="00ED5022" w:rsidP="007B267F">
      <w:pPr>
        <w:pStyle w:val="Brdtekst"/>
        <w:spacing w:before="80"/>
        <w:ind w:left="0"/>
        <w:rPr>
          <w:rFonts w:ascii="Verdana" w:hAnsi="Verdana"/>
          <w:sz w:val="20"/>
          <w:szCs w:val="20"/>
          <w:lang w:val="en-GB"/>
        </w:rPr>
      </w:pPr>
      <w:r w:rsidRPr="009E4DB4">
        <w:rPr>
          <w:rFonts w:ascii="Verdana" w:hAnsi="Verdana"/>
          <w:sz w:val="20"/>
          <w:szCs w:val="20"/>
          <w:lang w:val="en-GB"/>
        </w:rPr>
        <w:t>This checklist is for the EPD with the name</w:t>
      </w:r>
      <w:r w:rsidR="004F3741" w:rsidRPr="009E4DB4">
        <w:rPr>
          <w:rFonts w:ascii="Verdana" w:hAnsi="Verdana"/>
          <w:sz w:val="20"/>
          <w:szCs w:val="20"/>
          <w:lang w:val="en-GB"/>
        </w:rPr>
        <w:t>:</w:t>
      </w:r>
      <w:r w:rsidR="004C0343" w:rsidRPr="009E4DB4">
        <w:rPr>
          <w:rFonts w:ascii="Verdana" w:hAnsi="Verdana"/>
          <w:sz w:val="20"/>
          <w:szCs w:val="20"/>
          <w:lang w:val="en-GB"/>
        </w:rPr>
        <w:t xml:space="preserve"> </w:t>
      </w:r>
    </w:p>
    <w:tbl>
      <w:tblPr>
        <w:tblStyle w:val="Tabellrutenett"/>
        <w:tblW w:w="5074" w:type="pct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3E69CC" w:rsidRPr="00ED5022" w14:paraId="1570F5A3" w14:textId="77777777" w:rsidTr="009E4DB4">
        <w:trPr>
          <w:trHeight w:val="287"/>
        </w:trPr>
        <w:tc>
          <w:tcPr>
            <w:tcW w:w="5000" w:type="pct"/>
          </w:tcPr>
          <w:p w14:paraId="3175F627" w14:textId="77777777" w:rsidR="003E69CC" w:rsidRPr="00ED5022" w:rsidRDefault="003E69CC" w:rsidP="007B267F">
            <w:pPr>
              <w:pStyle w:val="Brdtekst"/>
              <w:spacing w:before="80"/>
              <w:ind w:left="0" w:right="600"/>
              <w:rPr>
                <w:rFonts w:ascii="Verdana" w:hAnsi="Verdana"/>
                <w:lang w:val="en-GB"/>
              </w:rPr>
            </w:pPr>
          </w:p>
        </w:tc>
      </w:tr>
    </w:tbl>
    <w:p w14:paraId="67618210" w14:textId="60AA8139" w:rsidR="004F3741" w:rsidRPr="009E4DB4" w:rsidRDefault="00ED5022" w:rsidP="007B267F">
      <w:pPr>
        <w:pStyle w:val="Brdtekst"/>
        <w:spacing w:before="80"/>
        <w:ind w:left="0" w:right="600"/>
        <w:rPr>
          <w:rFonts w:ascii="Verdana" w:hAnsi="Verdana"/>
          <w:sz w:val="20"/>
          <w:szCs w:val="20"/>
          <w:lang w:val="en-GB"/>
        </w:rPr>
      </w:pPr>
      <w:r w:rsidRPr="009E4DB4">
        <w:rPr>
          <w:rFonts w:ascii="Verdana" w:hAnsi="Verdana"/>
          <w:sz w:val="20"/>
          <w:szCs w:val="20"/>
          <w:lang w:val="en-GB"/>
        </w:rPr>
        <w:t>ID in LCA.no EPD-generator</w:t>
      </w:r>
      <w:r w:rsidR="00FF15DD" w:rsidRPr="009E4DB4">
        <w:rPr>
          <w:rFonts w:ascii="Verdana" w:hAnsi="Verdana"/>
          <w:sz w:val="20"/>
          <w:szCs w:val="20"/>
          <w:lang w:val="en-GB"/>
        </w:rPr>
        <w:t xml:space="preserve">: </w:t>
      </w:r>
    </w:p>
    <w:tbl>
      <w:tblPr>
        <w:tblStyle w:val="Tabellrutenett"/>
        <w:tblW w:w="5074" w:type="pct"/>
        <w:tblInd w:w="-5" w:type="dxa"/>
        <w:tblLook w:val="04A0" w:firstRow="1" w:lastRow="0" w:firstColumn="1" w:lastColumn="0" w:noHBand="0" w:noVBand="1"/>
      </w:tblPr>
      <w:tblGrid>
        <w:gridCol w:w="10349"/>
      </w:tblGrid>
      <w:tr w:rsidR="003E69CC" w:rsidRPr="00ED5022" w14:paraId="4FFDAB2A" w14:textId="77777777" w:rsidTr="009E4DB4">
        <w:trPr>
          <w:trHeight w:val="316"/>
        </w:trPr>
        <w:tc>
          <w:tcPr>
            <w:tcW w:w="5000" w:type="pct"/>
          </w:tcPr>
          <w:p w14:paraId="0C9BCC6A" w14:textId="77777777" w:rsidR="003E69CC" w:rsidRPr="00ED5022" w:rsidRDefault="003E69CC" w:rsidP="007B267F">
            <w:pPr>
              <w:pStyle w:val="Brdtekst"/>
              <w:spacing w:before="80"/>
              <w:ind w:left="0" w:right="600"/>
              <w:rPr>
                <w:rFonts w:ascii="Verdana" w:hAnsi="Verdana"/>
                <w:lang w:val="en-GB"/>
              </w:rPr>
            </w:pPr>
          </w:p>
        </w:tc>
      </w:tr>
    </w:tbl>
    <w:p w14:paraId="71386A79" w14:textId="77777777" w:rsidR="009E4DB4" w:rsidRPr="009E4DB4" w:rsidRDefault="009E4DB4" w:rsidP="007B267F">
      <w:pPr>
        <w:spacing w:before="81"/>
        <w:ind w:left="0"/>
        <w:rPr>
          <w:rFonts w:ascii="Verdana" w:eastAsia="Verdana" w:hAnsi="Verdana" w:cs="Verdana"/>
          <w:sz w:val="20"/>
          <w:szCs w:val="20"/>
        </w:rPr>
      </w:pPr>
      <w:r w:rsidRPr="009E4DB4">
        <w:rPr>
          <w:sz w:val="20"/>
          <w:szCs w:val="20"/>
        </w:rPr>
        <w:t>Enter NEPD number if this EPD replaces an existing EPD:</w:t>
      </w:r>
    </w:p>
    <w:tbl>
      <w:tblPr>
        <w:tblStyle w:val="Tabellrutenett"/>
        <w:tblW w:w="4950" w:type="pct"/>
        <w:tblInd w:w="-5" w:type="dxa"/>
        <w:tblLook w:val="04A0" w:firstRow="1" w:lastRow="0" w:firstColumn="1" w:lastColumn="0" w:noHBand="0" w:noVBand="1"/>
      </w:tblPr>
      <w:tblGrid>
        <w:gridCol w:w="10096"/>
      </w:tblGrid>
      <w:tr w:rsidR="009E4DB4" w:rsidRPr="009E4DB4" w14:paraId="33DC4329" w14:textId="77777777" w:rsidTr="009E4DB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9600" w14:textId="77777777" w:rsidR="009E4DB4" w:rsidRDefault="009E4DB4">
            <w:pPr>
              <w:pStyle w:val="Brdtekst"/>
              <w:spacing w:before="80" w:line="276" w:lineRule="auto"/>
              <w:ind w:right="600"/>
              <w:rPr>
                <w:lang w:val="en-GB"/>
              </w:rPr>
            </w:pPr>
          </w:p>
        </w:tc>
      </w:tr>
    </w:tbl>
    <w:p w14:paraId="196ABFF8" w14:textId="77777777" w:rsidR="00225D64" w:rsidRPr="00ED5022" w:rsidRDefault="00225D64" w:rsidP="00225D64">
      <w:pPr>
        <w:pStyle w:val="Brdtekst"/>
        <w:spacing w:before="11"/>
        <w:ind w:left="0"/>
        <w:rPr>
          <w:rFonts w:ascii="Verdana" w:hAnsi="Verdana"/>
          <w:sz w:val="10"/>
          <w:lang w:val="en-GB"/>
        </w:rPr>
      </w:pPr>
    </w:p>
    <w:tbl>
      <w:tblPr>
        <w:tblStyle w:val="TableNormal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30"/>
        <w:gridCol w:w="636"/>
        <w:gridCol w:w="636"/>
      </w:tblGrid>
      <w:tr w:rsidR="00915D87" w:rsidRPr="00ED5022" w14:paraId="410FD60B" w14:textId="77777777" w:rsidTr="00EB4B04">
        <w:trPr>
          <w:trHeight w:val="680"/>
        </w:trPr>
        <w:tc>
          <w:tcPr>
            <w:tcW w:w="4262" w:type="pct"/>
            <w:shd w:val="clear" w:color="auto" w:fill="C2D59B"/>
            <w:vAlign w:val="center"/>
          </w:tcPr>
          <w:p w14:paraId="410FD608" w14:textId="1C0D177D" w:rsidR="00915D87" w:rsidRPr="00ED5022" w:rsidRDefault="00ED5022" w:rsidP="003B3E88">
            <w:pPr>
              <w:pStyle w:val="TableParagraph"/>
              <w:rPr>
                <w:rStyle w:val="Sterk"/>
                <w:rFonts w:ascii="Verdana" w:hAnsi="Verdana"/>
                <w:sz w:val="22"/>
                <w:lang w:val="en-GB"/>
              </w:rPr>
            </w:pPr>
            <w:r w:rsidRPr="00ED5022">
              <w:rPr>
                <w:rStyle w:val="Sterk"/>
                <w:rFonts w:ascii="Verdana" w:hAnsi="Verdana"/>
                <w:sz w:val="22"/>
                <w:lang w:val="en-GB"/>
              </w:rPr>
              <w:t>Check of the EPD Header and the text part of the EPD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09" w14:textId="63656A28" w:rsidR="00915D87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0" w:type="pct"/>
            <w:shd w:val="clear" w:color="auto" w:fill="C2D59B"/>
            <w:vAlign w:val="center"/>
          </w:tcPr>
          <w:p w14:paraId="410FD60A" w14:textId="69D7540F" w:rsidR="00915D87" w:rsidRPr="00ED5022" w:rsidRDefault="001F7003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N</w:t>
            </w:r>
            <w:r w:rsidR="00ED5022">
              <w:rPr>
                <w:rFonts w:ascii="Verdana" w:hAnsi="Verdana"/>
                <w:sz w:val="22"/>
                <w:lang w:val="en-GB"/>
              </w:rPr>
              <w:t>o</w:t>
            </w:r>
          </w:p>
        </w:tc>
      </w:tr>
      <w:tr w:rsidR="00915D87" w:rsidRPr="00ED5022" w14:paraId="410FD60F" w14:textId="77777777" w:rsidTr="00EB4B04">
        <w:trPr>
          <w:trHeight w:val="394"/>
        </w:trPr>
        <w:tc>
          <w:tcPr>
            <w:tcW w:w="4262" w:type="pct"/>
            <w:vAlign w:val="center"/>
          </w:tcPr>
          <w:p w14:paraId="410FD60C" w14:textId="482BB002" w:rsidR="00915D87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Is the company logo included on all pages of the EPD?</w:t>
            </w:r>
          </w:p>
        </w:tc>
        <w:tc>
          <w:tcPr>
            <w:tcW w:w="300" w:type="pct"/>
            <w:vAlign w:val="center"/>
          </w:tcPr>
          <w:p w14:paraId="410FD60D" w14:textId="44649D56" w:rsidR="00915D87" w:rsidRPr="00ED5022" w:rsidRDefault="00915D87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0E" w14:textId="62F4CE65" w:rsidR="00915D87" w:rsidRPr="00ED5022" w:rsidRDefault="00915D87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15D87" w:rsidRPr="00ED5022" w14:paraId="410FD613" w14:textId="77777777" w:rsidTr="00EB4B04">
        <w:trPr>
          <w:trHeight w:val="686"/>
        </w:trPr>
        <w:tc>
          <w:tcPr>
            <w:tcW w:w="4262" w:type="pct"/>
            <w:vAlign w:val="center"/>
          </w:tcPr>
          <w:p w14:paraId="410FD610" w14:textId="33C589CA" w:rsidR="00915D87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Does the EPD have a unique name that clearly identifies the declared product for the user of the EPD?</w:t>
            </w:r>
          </w:p>
        </w:tc>
        <w:tc>
          <w:tcPr>
            <w:tcW w:w="300" w:type="pct"/>
            <w:vAlign w:val="center"/>
          </w:tcPr>
          <w:p w14:paraId="410FD611" w14:textId="649EF6F2" w:rsidR="00915D87" w:rsidRPr="00ED5022" w:rsidRDefault="00915D87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12" w14:textId="41747E3A" w:rsidR="00915D87" w:rsidRPr="00ED5022" w:rsidRDefault="00915D87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D5022" w:rsidRPr="00ED5022" w14:paraId="012293CD" w14:textId="77777777" w:rsidTr="00EB4B04">
        <w:trPr>
          <w:trHeight w:val="686"/>
        </w:trPr>
        <w:tc>
          <w:tcPr>
            <w:tcW w:w="4262" w:type="pct"/>
            <w:vAlign w:val="center"/>
          </w:tcPr>
          <w:p w14:paraId="0D9C9B03" w14:textId="65771C63" w:rsidR="00ED502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Has the front-page picture appeared correctly and is the resolution satisfactory?</w:t>
            </w:r>
          </w:p>
        </w:tc>
        <w:tc>
          <w:tcPr>
            <w:tcW w:w="300" w:type="pct"/>
            <w:vAlign w:val="center"/>
          </w:tcPr>
          <w:p w14:paraId="4BF36F59" w14:textId="77777777" w:rsidR="00ED502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55037815" w14:textId="77777777" w:rsidR="00ED502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17" w14:textId="77777777" w:rsidTr="00EB4B04">
        <w:trPr>
          <w:trHeight w:val="391"/>
        </w:trPr>
        <w:tc>
          <w:tcPr>
            <w:tcW w:w="4262" w:type="pct"/>
            <w:vAlign w:val="center"/>
          </w:tcPr>
          <w:p w14:paraId="410FD614" w14:textId="73C8616D" w:rsidR="00CB2AA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Is the correct PCR (Part B) added?</w:t>
            </w:r>
          </w:p>
        </w:tc>
        <w:tc>
          <w:tcPr>
            <w:tcW w:w="300" w:type="pct"/>
            <w:vAlign w:val="center"/>
          </w:tcPr>
          <w:p w14:paraId="410FD615" w14:textId="2D1B4885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16" w14:textId="0AB9DACE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ED5022" w:rsidRPr="00ED5022" w14:paraId="3ECEF23D" w14:textId="77777777" w:rsidTr="00EB4B04">
        <w:trPr>
          <w:trHeight w:val="395"/>
        </w:trPr>
        <w:tc>
          <w:tcPr>
            <w:tcW w:w="4262" w:type="pct"/>
            <w:vAlign w:val="center"/>
          </w:tcPr>
          <w:p w14:paraId="6E246B20" w14:textId="53436F8A" w:rsidR="00ED502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Are the correct modules declared in the figure at the top of the EPD Header?</w:t>
            </w:r>
          </w:p>
        </w:tc>
        <w:tc>
          <w:tcPr>
            <w:tcW w:w="300" w:type="pct"/>
            <w:vAlign w:val="center"/>
          </w:tcPr>
          <w:p w14:paraId="062EA8A9" w14:textId="77777777" w:rsidR="00ED502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708FC96" w14:textId="77777777" w:rsidR="00ED502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1B" w14:textId="77777777" w:rsidTr="00EB4B04">
        <w:trPr>
          <w:trHeight w:val="395"/>
        </w:trPr>
        <w:tc>
          <w:tcPr>
            <w:tcW w:w="4262" w:type="pct"/>
            <w:vAlign w:val="center"/>
          </w:tcPr>
          <w:p w14:paraId="410FD618" w14:textId="028415D5" w:rsidR="00CB2AA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Is the declared unit correct?</w:t>
            </w:r>
          </w:p>
        </w:tc>
        <w:tc>
          <w:tcPr>
            <w:tcW w:w="300" w:type="pct"/>
            <w:vAlign w:val="center"/>
          </w:tcPr>
          <w:p w14:paraId="410FD619" w14:textId="170BC510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1A" w14:textId="3993C171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1F" w14:textId="77777777" w:rsidTr="00EB4B04">
        <w:trPr>
          <w:trHeight w:val="394"/>
        </w:trPr>
        <w:tc>
          <w:tcPr>
            <w:tcW w:w="4262" w:type="pct"/>
            <w:vAlign w:val="center"/>
          </w:tcPr>
          <w:p w14:paraId="410FD61C" w14:textId="00DA329D" w:rsidR="00CB2AA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"/>
              </w:rPr>
              <w:t>Is mass for declared unit registered (kg / declared unit)?</w:t>
            </w:r>
          </w:p>
        </w:tc>
        <w:tc>
          <w:tcPr>
            <w:tcW w:w="300" w:type="pct"/>
            <w:vAlign w:val="center"/>
          </w:tcPr>
          <w:p w14:paraId="410FD61D" w14:textId="7470E297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1E" w14:textId="29B1B331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23" w14:textId="77777777" w:rsidTr="00EB4B04">
        <w:trPr>
          <w:trHeight w:val="653"/>
        </w:trPr>
        <w:tc>
          <w:tcPr>
            <w:tcW w:w="4262" w:type="pct"/>
            <w:vAlign w:val="center"/>
          </w:tcPr>
          <w:p w14:paraId="410FD620" w14:textId="1CF7752A" w:rsidR="00CB2AA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Is the information included under Management system correct (e.g. ISO 14001, ISO 9001)?</w:t>
            </w:r>
          </w:p>
        </w:tc>
        <w:tc>
          <w:tcPr>
            <w:tcW w:w="300" w:type="pct"/>
            <w:vAlign w:val="center"/>
          </w:tcPr>
          <w:p w14:paraId="410FD621" w14:textId="21342DDA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22" w14:textId="69CFCFDF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27" w14:textId="77777777" w:rsidTr="00EB4B04">
        <w:trPr>
          <w:trHeight w:val="435"/>
        </w:trPr>
        <w:tc>
          <w:tcPr>
            <w:tcW w:w="4262" w:type="pct"/>
            <w:vAlign w:val="center"/>
          </w:tcPr>
          <w:p w14:paraId="410FD624" w14:textId="55242589" w:rsidR="00CB2AA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Is the Organisation number correct?</w:t>
            </w:r>
          </w:p>
        </w:tc>
        <w:tc>
          <w:tcPr>
            <w:tcW w:w="300" w:type="pct"/>
            <w:vAlign w:val="center"/>
          </w:tcPr>
          <w:p w14:paraId="410FD625" w14:textId="64668962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26" w14:textId="4CB1599B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2B" w14:textId="77777777" w:rsidTr="00EB4B04">
        <w:trPr>
          <w:trHeight w:val="516"/>
        </w:trPr>
        <w:tc>
          <w:tcPr>
            <w:tcW w:w="4262" w:type="pct"/>
            <w:vAlign w:val="center"/>
          </w:tcPr>
          <w:p w14:paraId="410FD628" w14:textId="77B9A46A" w:rsidR="00CB2AA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Are the correct persons listed under “Author of the Life Cycle Assessment:” as editor and responsible?</w:t>
            </w:r>
          </w:p>
        </w:tc>
        <w:tc>
          <w:tcPr>
            <w:tcW w:w="300" w:type="pct"/>
            <w:vAlign w:val="center"/>
          </w:tcPr>
          <w:p w14:paraId="410FD629" w14:textId="4AC76374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2A" w14:textId="5E3F324E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33" w14:textId="77777777" w:rsidTr="00EB4B04">
        <w:trPr>
          <w:trHeight w:val="591"/>
        </w:trPr>
        <w:tc>
          <w:tcPr>
            <w:tcW w:w="4262" w:type="pct"/>
            <w:vAlign w:val="center"/>
          </w:tcPr>
          <w:p w14:paraId="410FD630" w14:textId="4C7E474A" w:rsidR="00CB2AA2" w:rsidRPr="00ED5022" w:rsidRDefault="00ED502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 xml:space="preserve">Is the product described correctly and complementary to the needs of a </w:t>
            </w:r>
            <w:r w:rsidR="0096303D" w:rsidRPr="00ED5022">
              <w:rPr>
                <w:rFonts w:ascii="Verdana" w:hAnsi="Verdana"/>
                <w:sz w:val="22"/>
                <w:lang w:val="en-GB"/>
              </w:rPr>
              <w:t>reade</w:t>
            </w:r>
            <w:r w:rsidR="0096303D">
              <w:rPr>
                <w:rFonts w:ascii="Verdana" w:hAnsi="Verdana"/>
                <w:sz w:val="22"/>
                <w:lang w:val="en-GB"/>
              </w:rPr>
              <w:t>r</w:t>
            </w:r>
            <w:r w:rsidR="0096303D" w:rsidRPr="00ED5022">
              <w:rPr>
                <w:rFonts w:ascii="Verdana" w:hAnsi="Verdana"/>
                <w:sz w:val="22"/>
                <w:lang w:val="en-GB"/>
              </w:rPr>
              <w:t>?</w:t>
            </w:r>
          </w:p>
        </w:tc>
        <w:tc>
          <w:tcPr>
            <w:tcW w:w="300" w:type="pct"/>
            <w:vAlign w:val="center"/>
          </w:tcPr>
          <w:p w14:paraId="410FD631" w14:textId="386F80AE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32" w14:textId="28A8584C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37" w14:textId="77777777" w:rsidTr="00EB4B04">
        <w:trPr>
          <w:trHeight w:val="847"/>
        </w:trPr>
        <w:tc>
          <w:tcPr>
            <w:tcW w:w="4262" w:type="pct"/>
            <w:vAlign w:val="center"/>
          </w:tcPr>
          <w:p w14:paraId="410FD634" w14:textId="316F27CF" w:rsidR="00CB2AA2" w:rsidRPr="00ED5022" w:rsidRDefault="0096303D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"/>
              </w:rPr>
              <w:t>Technical data: Is it well described for a customer? (It is a good idea to include an overview of the certifications and standards you may follow as technical approvals)</w:t>
            </w:r>
          </w:p>
        </w:tc>
        <w:tc>
          <w:tcPr>
            <w:tcW w:w="300" w:type="pct"/>
            <w:vAlign w:val="center"/>
          </w:tcPr>
          <w:p w14:paraId="410FD635" w14:textId="5D502137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36" w14:textId="6617315D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3C" w14:textId="77777777" w:rsidTr="00EB4B04">
        <w:trPr>
          <w:trHeight w:val="410"/>
        </w:trPr>
        <w:tc>
          <w:tcPr>
            <w:tcW w:w="4262" w:type="pct"/>
            <w:vAlign w:val="center"/>
          </w:tcPr>
          <w:p w14:paraId="410FD639" w14:textId="3AF74C41" w:rsidR="00CB2AA2" w:rsidRPr="00ED5022" w:rsidRDefault="0096303D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"/>
              </w:rPr>
              <w:t>Product Specification: Is it correct?</w:t>
            </w:r>
          </w:p>
        </w:tc>
        <w:tc>
          <w:tcPr>
            <w:tcW w:w="300" w:type="pct"/>
            <w:vAlign w:val="center"/>
          </w:tcPr>
          <w:p w14:paraId="410FD63A" w14:textId="22CDBCB1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3B" w14:textId="49CC8819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40" w14:textId="77777777" w:rsidTr="00EB4B04">
        <w:trPr>
          <w:trHeight w:val="587"/>
        </w:trPr>
        <w:tc>
          <w:tcPr>
            <w:tcW w:w="4262" w:type="pct"/>
            <w:vAlign w:val="center"/>
          </w:tcPr>
          <w:p w14:paraId="410FD63D" w14:textId="7F8550CA" w:rsidR="00CB2AA2" w:rsidRPr="00ED5022" w:rsidRDefault="0096303D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-GB"/>
              </w:rPr>
              <w:t>Flowchart: Is this illustrative enough and correct?</w:t>
            </w:r>
            <w:r>
              <w:rPr>
                <w:rFonts w:ascii="Verdana" w:hAnsi="Verdana"/>
                <w:sz w:val="22"/>
                <w:lang w:val="en-GB"/>
              </w:rPr>
              <w:t xml:space="preserve"> </w:t>
            </w:r>
            <w:r w:rsidRPr="0096303D">
              <w:rPr>
                <w:rFonts w:ascii="Verdana" w:hAnsi="Verdana"/>
                <w:sz w:val="22"/>
                <w:lang w:val="en-GB"/>
              </w:rPr>
              <w:t>Does it show what is included in the various modules (A1, A2, A3, etc.)?</w:t>
            </w:r>
          </w:p>
        </w:tc>
        <w:tc>
          <w:tcPr>
            <w:tcW w:w="300" w:type="pct"/>
            <w:vAlign w:val="center"/>
          </w:tcPr>
          <w:p w14:paraId="410FD63E" w14:textId="468E10F5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3F" w14:textId="532D53BB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44" w14:textId="77777777" w:rsidTr="00EB4B04">
        <w:trPr>
          <w:trHeight w:val="577"/>
        </w:trPr>
        <w:tc>
          <w:tcPr>
            <w:tcW w:w="4262" w:type="pct"/>
            <w:vAlign w:val="center"/>
          </w:tcPr>
          <w:p w14:paraId="410FD641" w14:textId="5CA8E6DB" w:rsidR="00CB2AA2" w:rsidRPr="00ED5022" w:rsidRDefault="0096303D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"/>
              </w:rPr>
              <w:t>Is there match between information in "Scenarios and other technical information" and results?</w:t>
            </w:r>
          </w:p>
        </w:tc>
        <w:tc>
          <w:tcPr>
            <w:tcW w:w="300" w:type="pct"/>
            <w:vAlign w:val="center"/>
          </w:tcPr>
          <w:p w14:paraId="410FD642" w14:textId="0CF206C7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43" w14:textId="3BFAAB9A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48" w14:textId="77777777" w:rsidTr="00EB4B04">
        <w:trPr>
          <w:trHeight w:val="682"/>
        </w:trPr>
        <w:tc>
          <w:tcPr>
            <w:tcW w:w="4262" w:type="pct"/>
            <w:vAlign w:val="center"/>
          </w:tcPr>
          <w:p w14:paraId="410FD645" w14:textId="791F8886" w:rsidR="00CB2AA2" w:rsidRPr="00ED5022" w:rsidRDefault="0096303D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-GB"/>
              </w:rPr>
              <w:t>Has the correct statement regarding Dangerous substances appeared in the EPD</w:t>
            </w:r>
          </w:p>
        </w:tc>
        <w:tc>
          <w:tcPr>
            <w:tcW w:w="300" w:type="pct"/>
            <w:vAlign w:val="center"/>
          </w:tcPr>
          <w:p w14:paraId="410FD646" w14:textId="1A960C56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47" w14:textId="09640D79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B2AA2" w:rsidRPr="00ED5022" w14:paraId="410FD64C" w14:textId="77777777" w:rsidTr="00EB4B04">
        <w:trPr>
          <w:trHeight w:val="581"/>
        </w:trPr>
        <w:tc>
          <w:tcPr>
            <w:tcW w:w="4262" w:type="pct"/>
            <w:vAlign w:val="center"/>
          </w:tcPr>
          <w:p w14:paraId="410FD649" w14:textId="2519EB53" w:rsidR="00CB2AA2" w:rsidRPr="00ED5022" w:rsidRDefault="0096303D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-GB"/>
              </w:rPr>
              <w:t>If relevant, has the table for Dangerous substances been generated and is the content correct for the declared product?</w:t>
            </w:r>
          </w:p>
        </w:tc>
        <w:tc>
          <w:tcPr>
            <w:tcW w:w="300" w:type="pct"/>
            <w:vAlign w:val="center"/>
          </w:tcPr>
          <w:p w14:paraId="410FD64A" w14:textId="5E658058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0" w:type="pct"/>
            <w:vAlign w:val="center"/>
          </w:tcPr>
          <w:p w14:paraId="410FD64B" w14:textId="76F9A24E" w:rsidR="00CB2AA2" w:rsidRPr="00ED5022" w:rsidRDefault="00CB2AA2" w:rsidP="003B3E88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</w:tbl>
    <w:p w14:paraId="410FD651" w14:textId="77777777" w:rsidR="00915D87" w:rsidRPr="00ED5022" w:rsidRDefault="00915D87">
      <w:pPr>
        <w:rPr>
          <w:rFonts w:ascii="Verdana" w:hAnsi="Verdana"/>
          <w:sz w:val="20"/>
          <w:lang w:val="en-GB"/>
        </w:rPr>
        <w:sectPr w:rsidR="00915D87" w:rsidRPr="00ED5022" w:rsidSect="00706F23">
          <w:footerReference w:type="default" r:id="rId9"/>
          <w:type w:val="continuous"/>
          <w:pgSz w:w="11910" w:h="16840"/>
          <w:pgMar w:top="1134" w:right="851" w:bottom="1134" w:left="851" w:header="709" w:footer="1157" w:gutter="0"/>
          <w:pgNumType w:start="1"/>
          <w:cols w:space="708"/>
          <w:docGrid w:linePitch="299"/>
        </w:sectPr>
      </w:pPr>
    </w:p>
    <w:p w14:paraId="5F27FF4A" w14:textId="77777777" w:rsidR="00CC55E9" w:rsidRPr="00ED5022" w:rsidRDefault="00CC55E9" w:rsidP="009864CF">
      <w:pPr>
        <w:pStyle w:val="Brdtekst"/>
        <w:ind w:left="0"/>
        <w:rPr>
          <w:rFonts w:ascii="Verdana" w:hAnsi="Verdana"/>
          <w:sz w:val="11"/>
          <w:lang w:val="en-GB"/>
        </w:rPr>
      </w:pPr>
      <w:bookmarkStart w:id="0" w:name="Brukerveiledning_EPD-generator_Sjekk_dat"/>
      <w:bookmarkEnd w:id="0"/>
    </w:p>
    <w:tbl>
      <w:tblPr>
        <w:tblStyle w:val="TableNormal"/>
        <w:tblW w:w="535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6"/>
        <w:gridCol w:w="631"/>
        <w:gridCol w:w="631"/>
      </w:tblGrid>
      <w:tr w:rsidR="006B40FC" w:rsidRPr="00ED5022" w14:paraId="410FD659" w14:textId="77777777" w:rsidTr="00CC55E9">
        <w:trPr>
          <w:trHeight w:val="564"/>
        </w:trPr>
        <w:tc>
          <w:tcPr>
            <w:tcW w:w="4387" w:type="pct"/>
            <w:shd w:val="clear" w:color="auto" w:fill="C2D59B"/>
            <w:vAlign w:val="center"/>
          </w:tcPr>
          <w:p w14:paraId="410FD655" w14:textId="67B9DD0A" w:rsidR="00915D87" w:rsidRPr="00ED5022" w:rsidRDefault="0096303D" w:rsidP="00CB2AA2">
            <w:pPr>
              <w:pStyle w:val="TableParagraph"/>
              <w:spacing w:line="240" w:lineRule="auto"/>
              <w:rPr>
                <w:rStyle w:val="Sterk"/>
                <w:rFonts w:ascii="Verdana" w:hAnsi="Verdana"/>
                <w:sz w:val="22"/>
                <w:lang w:val="en-GB"/>
              </w:rPr>
            </w:pPr>
            <w:r w:rsidRPr="0096303D">
              <w:rPr>
                <w:rStyle w:val="Sterk"/>
                <w:rFonts w:ascii="Verdana" w:hAnsi="Verdana"/>
                <w:sz w:val="22"/>
                <w:lang w:val="en-GB"/>
              </w:rPr>
              <w:t>Check of input and output data</w:t>
            </w:r>
          </w:p>
          <w:p w14:paraId="410FD656" w14:textId="36347C27" w:rsidR="00915D87" w:rsidRPr="00ED5022" w:rsidRDefault="0096303D" w:rsidP="00CB2AA2">
            <w:pPr>
              <w:pStyle w:val="TableParagraph"/>
              <w:spacing w:before="1" w:line="211" w:lineRule="exact"/>
              <w:ind w:left="107"/>
              <w:rPr>
                <w:rFonts w:ascii="Verdana" w:hAnsi="Verdana"/>
                <w:b/>
                <w:sz w:val="22"/>
                <w:lang w:val="en-GB"/>
              </w:rPr>
            </w:pPr>
            <w:r>
              <w:rPr>
                <w:rStyle w:val="Sterk"/>
                <w:rFonts w:ascii="Verdana" w:hAnsi="Verdana"/>
                <w:sz w:val="22"/>
                <w:lang w:val="en-GB"/>
              </w:rPr>
              <w:br/>
            </w:r>
            <w:r w:rsidR="001F7003" w:rsidRPr="00ED5022">
              <w:rPr>
                <w:rStyle w:val="Sterk"/>
                <w:rFonts w:ascii="Verdana" w:hAnsi="Verdana"/>
                <w:sz w:val="22"/>
                <w:lang w:val="en-GB"/>
              </w:rPr>
              <w:t>A1</w:t>
            </w:r>
            <w:r>
              <w:rPr>
                <w:rStyle w:val="Sterk"/>
                <w:rFonts w:ascii="Verdana" w:hAnsi="Verdana"/>
                <w:sz w:val="22"/>
                <w:lang w:val="en-GB"/>
              </w:rPr>
              <w:t xml:space="preserve"> check</w:t>
            </w:r>
            <w:r w:rsidR="001F7003" w:rsidRPr="00ED5022">
              <w:rPr>
                <w:rStyle w:val="Sterk"/>
                <w:rFonts w:ascii="Verdana" w:hAnsi="Verdana"/>
                <w:sz w:val="22"/>
                <w:lang w:val="en-GB"/>
              </w:rPr>
              <w:t>: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57" w14:textId="63362D9F" w:rsidR="00915D87" w:rsidRPr="00ED5022" w:rsidRDefault="00ED5022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58" w14:textId="043BF147" w:rsidR="00915D87" w:rsidRPr="00ED5022" w:rsidRDefault="001F700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N</w:t>
            </w:r>
            <w:r w:rsidR="00ED5022">
              <w:rPr>
                <w:rFonts w:ascii="Verdana" w:hAnsi="Verdana"/>
                <w:sz w:val="22"/>
                <w:lang w:val="en-GB"/>
              </w:rPr>
              <w:t>o</w:t>
            </w:r>
          </w:p>
        </w:tc>
      </w:tr>
      <w:tr w:rsidR="006B40FC" w:rsidRPr="00ED5022" w14:paraId="410FD65D" w14:textId="77777777" w:rsidTr="00CC55E9">
        <w:trPr>
          <w:trHeight w:val="360"/>
        </w:trPr>
        <w:tc>
          <w:tcPr>
            <w:tcW w:w="4387" w:type="pct"/>
            <w:vAlign w:val="center"/>
          </w:tcPr>
          <w:p w14:paraId="410FD65A" w14:textId="725EED24" w:rsidR="00915D87" w:rsidRPr="00ED5022" w:rsidRDefault="00CC55E9" w:rsidP="00F4288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Are all the raw materials in the product registered?</w:t>
            </w:r>
          </w:p>
        </w:tc>
        <w:tc>
          <w:tcPr>
            <w:tcW w:w="306" w:type="pct"/>
            <w:vAlign w:val="center"/>
          </w:tcPr>
          <w:p w14:paraId="410FD65B" w14:textId="1CD0F6D2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5C" w14:textId="17999D40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61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410FD65E" w14:textId="1BDA56C6" w:rsidR="00915D87" w:rsidRPr="00ED5022" w:rsidRDefault="0096303D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-GB"/>
              </w:rPr>
              <w:t>Are all raw materials registered correctly?</w:t>
            </w:r>
          </w:p>
        </w:tc>
        <w:tc>
          <w:tcPr>
            <w:tcW w:w="306" w:type="pct"/>
            <w:vAlign w:val="center"/>
          </w:tcPr>
          <w:p w14:paraId="410FD65F" w14:textId="7B32543F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60" w14:textId="54D6F756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65" w14:textId="77777777" w:rsidTr="00CC55E9">
        <w:trPr>
          <w:trHeight w:val="587"/>
        </w:trPr>
        <w:tc>
          <w:tcPr>
            <w:tcW w:w="4387" w:type="pct"/>
            <w:vAlign w:val="center"/>
          </w:tcPr>
          <w:p w14:paraId="410FD662" w14:textId="45E3BA7B" w:rsidR="00915D87" w:rsidRPr="00ED5022" w:rsidRDefault="0096303D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-GB"/>
              </w:rPr>
              <w:t>Are the correct quantities registered in relation to the quantity of kg in the declared unit?</w:t>
            </w:r>
          </w:p>
        </w:tc>
        <w:tc>
          <w:tcPr>
            <w:tcW w:w="306" w:type="pct"/>
            <w:vAlign w:val="center"/>
          </w:tcPr>
          <w:p w14:paraId="410FD663" w14:textId="55DB8139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64" w14:textId="60F93F85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69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410FD666" w14:textId="60AE3A81" w:rsidR="00915D87" w:rsidRPr="00ED5022" w:rsidRDefault="0096303D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-GB"/>
              </w:rPr>
              <w:t xml:space="preserve">Are the units in the tool in accordance with the units in the </w:t>
            </w:r>
            <w:r w:rsidR="00CC55E9">
              <w:rPr>
                <w:rFonts w:ascii="Verdana" w:hAnsi="Verdana"/>
                <w:sz w:val="22"/>
                <w:lang w:val="en-GB"/>
              </w:rPr>
              <w:t>product</w:t>
            </w:r>
            <w:r w:rsidRPr="0096303D">
              <w:rPr>
                <w:rFonts w:ascii="Verdana" w:hAnsi="Verdana"/>
                <w:sz w:val="22"/>
                <w:lang w:val="en-GB"/>
              </w:rPr>
              <w:t>?</w:t>
            </w:r>
          </w:p>
        </w:tc>
        <w:tc>
          <w:tcPr>
            <w:tcW w:w="306" w:type="pct"/>
            <w:vAlign w:val="center"/>
          </w:tcPr>
          <w:p w14:paraId="410FD667" w14:textId="5506CD06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68" w14:textId="00F434C1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6D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410FD66A" w14:textId="76EF498F" w:rsidR="00915D87" w:rsidRPr="00ED5022" w:rsidRDefault="00CC55E9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If relevant, are recalculations done correctly, i.e. from m2 to kg etc?</w:t>
            </w:r>
          </w:p>
        </w:tc>
        <w:tc>
          <w:tcPr>
            <w:tcW w:w="306" w:type="pct"/>
            <w:vAlign w:val="center"/>
          </w:tcPr>
          <w:p w14:paraId="410FD66B" w14:textId="33986DDC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6C" w14:textId="79BB6F08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400C8FD0" w14:textId="77777777" w:rsidTr="00CC55E9">
        <w:trPr>
          <w:trHeight w:val="611"/>
        </w:trPr>
        <w:tc>
          <w:tcPr>
            <w:tcW w:w="4387" w:type="pct"/>
            <w:vAlign w:val="center"/>
          </w:tcPr>
          <w:p w14:paraId="1300E63D" w14:textId="77777777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Is the chosen EPD for steel input in A1 relevant for the actual steel product</w:t>
            </w:r>
          </w:p>
          <w:p w14:paraId="58892767" w14:textId="5E9DDA1A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used? i.e. relevant supplier, steel type, steel shape and share of scrap steel</w:t>
            </w:r>
            <w:r>
              <w:rPr>
                <w:rFonts w:ascii="Verdana" w:hAnsi="Verdana"/>
                <w:sz w:val="22"/>
                <w:lang w:val="en-GB"/>
              </w:rPr>
              <w:t>.</w:t>
            </w:r>
          </w:p>
        </w:tc>
        <w:tc>
          <w:tcPr>
            <w:tcW w:w="306" w:type="pct"/>
            <w:vAlign w:val="center"/>
          </w:tcPr>
          <w:p w14:paraId="20B98292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07D2E0F3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46B94DE8" w14:textId="77777777" w:rsidTr="00CC55E9">
        <w:trPr>
          <w:trHeight w:val="563"/>
        </w:trPr>
        <w:tc>
          <w:tcPr>
            <w:tcW w:w="4387" w:type="pct"/>
            <w:vAlign w:val="center"/>
          </w:tcPr>
          <w:p w14:paraId="76894C71" w14:textId="77777777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 xml:space="preserve">Does the chosen process for the steel input in the product, represent </w:t>
            </w:r>
            <w:proofErr w:type="gramStart"/>
            <w:r w:rsidRPr="00CC55E9">
              <w:rPr>
                <w:rFonts w:ascii="Verdana" w:hAnsi="Verdana"/>
                <w:sz w:val="22"/>
                <w:lang w:val="en-GB"/>
              </w:rPr>
              <w:t>the</w:t>
            </w:r>
            <w:proofErr w:type="gramEnd"/>
          </w:p>
          <w:p w14:paraId="2B221B4D" w14:textId="09700D54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correct type of steel? i.e. a process for stainless steel is used when relevant</w:t>
            </w:r>
            <w:r>
              <w:rPr>
                <w:rFonts w:ascii="Verdana" w:hAnsi="Verdana"/>
                <w:sz w:val="22"/>
                <w:lang w:val="en-GB"/>
              </w:rPr>
              <w:t>.</w:t>
            </w:r>
          </w:p>
        </w:tc>
        <w:tc>
          <w:tcPr>
            <w:tcW w:w="306" w:type="pct"/>
            <w:vAlign w:val="center"/>
          </w:tcPr>
          <w:p w14:paraId="567E18F6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3E9073DA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027CCB6E" w14:textId="77777777" w:rsidTr="00CC55E9">
        <w:trPr>
          <w:trHeight w:val="557"/>
        </w:trPr>
        <w:tc>
          <w:tcPr>
            <w:tcW w:w="4387" w:type="pct"/>
            <w:vAlign w:val="center"/>
          </w:tcPr>
          <w:p w14:paraId="1E625D36" w14:textId="77777777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Only if relevant: If no steel EPD was available from the supplier, has a</w:t>
            </w:r>
          </w:p>
          <w:p w14:paraId="79EF8ACC" w14:textId="3E9EB06B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representative dataset been created for the steel raw material input?</w:t>
            </w:r>
          </w:p>
        </w:tc>
        <w:tc>
          <w:tcPr>
            <w:tcW w:w="306" w:type="pct"/>
            <w:vAlign w:val="center"/>
          </w:tcPr>
          <w:p w14:paraId="75ACB5BB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7DC4D06C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27844C92" w14:textId="77777777" w:rsidTr="00CC55E9">
        <w:trPr>
          <w:trHeight w:val="551"/>
        </w:trPr>
        <w:tc>
          <w:tcPr>
            <w:tcW w:w="4387" w:type="pct"/>
            <w:vAlign w:val="center"/>
          </w:tcPr>
          <w:p w14:paraId="648A46E7" w14:textId="77777777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Only if relevant: Has the new dataset created for the supplier been verified</w:t>
            </w:r>
          </w:p>
          <w:p w14:paraId="25DEDFC6" w14:textId="27CEFEEF" w:rsidR="00CC55E9" w:rsidRPr="00CC55E9" w:rsidRDefault="00CC55E9" w:rsidP="00CC55E9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CC55E9">
              <w:rPr>
                <w:rFonts w:ascii="Verdana" w:hAnsi="Verdana"/>
                <w:sz w:val="22"/>
                <w:lang w:val="en-GB"/>
              </w:rPr>
              <w:t>through the procedure from LCA.no?</w:t>
            </w:r>
          </w:p>
        </w:tc>
        <w:tc>
          <w:tcPr>
            <w:tcW w:w="306" w:type="pct"/>
            <w:vAlign w:val="center"/>
          </w:tcPr>
          <w:p w14:paraId="723B79DB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6EBEC479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71" w14:textId="77777777" w:rsidTr="00CC55E9">
        <w:trPr>
          <w:trHeight w:val="313"/>
        </w:trPr>
        <w:tc>
          <w:tcPr>
            <w:tcW w:w="4387" w:type="pct"/>
            <w:shd w:val="clear" w:color="auto" w:fill="C2D59B"/>
            <w:vAlign w:val="center"/>
          </w:tcPr>
          <w:p w14:paraId="410FD66E" w14:textId="0F821026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A2</w:t>
            </w:r>
            <w:r w:rsidR="0096303D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96303D">
              <w:t>check</w:t>
            </w:r>
            <w:r w:rsidRPr="00ED5022">
              <w:rPr>
                <w:rFonts w:ascii="Verdana" w:hAnsi="Verdana"/>
                <w:sz w:val="22"/>
                <w:lang w:val="en-GB"/>
              </w:rPr>
              <w:t>: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6F" w14:textId="5AF7C745" w:rsidR="00915D87" w:rsidRPr="00ED5022" w:rsidRDefault="00ED5022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70" w14:textId="3026972F" w:rsidR="00915D87" w:rsidRPr="00ED5022" w:rsidRDefault="001F700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w w:val="95"/>
                <w:sz w:val="22"/>
                <w:lang w:val="en-GB"/>
              </w:rPr>
              <w:t>N</w:t>
            </w:r>
            <w:r w:rsidR="00ED5022">
              <w:rPr>
                <w:rFonts w:ascii="Verdana" w:hAnsi="Verdana"/>
                <w:w w:val="95"/>
                <w:sz w:val="22"/>
                <w:lang w:val="en-GB"/>
              </w:rPr>
              <w:t>o</w:t>
            </w:r>
          </w:p>
        </w:tc>
      </w:tr>
      <w:tr w:rsidR="006B40FC" w:rsidRPr="00ED5022" w14:paraId="410FD675" w14:textId="77777777" w:rsidTr="00CC55E9">
        <w:trPr>
          <w:trHeight w:val="360"/>
        </w:trPr>
        <w:tc>
          <w:tcPr>
            <w:tcW w:w="4387" w:type="pct"/>
            <w:vAlign w:val="center"/>
          </w:tcPr>
          <w:p w14:paraId="410FD672" w14:textId="6561CC2A" w:rsidR="00915D87" w:rsidRPr="00ED5022" w:rsidRDefault="0096303D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96303D">
              <w:rPr>
                <w:rFonts w:ascii="Verdana" w:hAnsi="Verdana"/>
                <w:sz w:val="22"/>
                <w:lang w:val="en-GB"/>
              </w:rPr>
              <w:t>Is the correct means of transport chosen?</w:t>
            </w:r>
          </w:p>
        </w:tc>
        <w:tc>
          <w:tcPr>
            <w:tcW w:w="306" w:type="pct"/>
            <w:vAlign w:val="center"/>
          </w:tcPr>
          <w:p w14:paraId="410FD673" w14:textId="269F70A5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74" w14:textId="4DB12702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79" w14:textId="77777777" w:rsidTr="00CC55E9">
        <w:trPr>
          <w:trHeight w:val="559"/>
        </w:trPr>
        <w:tc>
          <w:tcPr>
            <w:tcW w:w="4387" w:type="pct"/>
            <w:vAlign w:val="center"/>
          </w:tcPr>
          <w:p w14:paraId="410FD676" w14:textId="43C6C7AD" w:rsidR="00915D87" w:rsidRPr="00D5627F" w:rsidRDefault="0096303D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 xml:space="preserve">Are proper transport distances registered? </w:t>
            </w:r>
            <w:r w:rsidRPr="00D5627F">
              <w:rPr>
                <w:rFonts w:ascii="Verdana" w:hAnsi="Verdana"/>
                <w:sz w:val="22"/>
              </w:rPr>
              <w:t>(from production of the input materials to the place of production of the product)</w:t>
            </w:r>
          </w:p>
        </w:tc>
        <w:tc>
          <w:tcPr>
            <w:tcW w:w="306" w:type="pct"/>
            <w:vAlign w:val="center"/>
          </w:tcPr>
          <w:p w14:paraId="410FD677" w14:textId="203252FE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78" w14:textId="45A696E4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7D" w14:textId="77777777" w:rsidTr="00CC55E9">
        <w:trPr>
          <w:trHeight w:val="313"/>
        </w:trPr>
        <w:tc>
          <w:tcPr>
            <w:tcW w:w="4387" w:type="pct"/>
            <w:shd w:val="clear" w:color="auto" w:fill="C2D59B"/>
            <w:vAlign w:val="center"/>
          </w:tcPr>
          <w:p w14:paraId="410FD67A" w14:textId="2FEF328D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A3</w:t>
            </w:r>
            <w:r w:rsidR="00D5627F">
              <w:rPr>
                <w:rFonts w:ascii="Verdana" w:hAnsi="Verdana"/>
                <w:sz w:val="22"/>
                <w:lang w:val="en-GB"/>
              </w:rPr>
              <w:t xml:space="preserve"> </w:t>
            </w:r>
            <w:r w:rsidR="00D5627F">
              <w:t>check: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7B" w14:textId="34743EBE" w:rsidR="00915D87" w:rsidRPr="00ED5022" w:rsidRDefault="00ED5022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7C" w14:textId="470760FB" w:rsidR="00915D87" w:rsidRPr="00ED5022" w:rsidRDefault="001F700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w w:val="95"/>
                <w:sz w:val="22"/>
                <w:lang w:val="en-GB"/>
              </w:rPr>
              <w:t>N</w:t>
            </w:r>
            <w:r w:rsidR="00ED5022">
              <w:rPr>
                <w:rFonts w:ascii="Verdana" w:hAnsi="Verdana"/>
                <w:w w:val="95"/>
                <w:sz w:val="22"/>
                <w:lang w:val="en-GB"/>
              </w:rPr>
              <w:t>o</w:t>
            </w:r>
          </w:p>
        </w:tc>
      </w:tr>
      <w:tr w:rsidR="006B40FC" w:rsidRPr="00ED5022" w14:paraId="410FD681" w14:textId="77777777" w:rsidTr="00CC55E9">
        <w:trPr>
          <w:trHeight w:val="360"/>
        </w:trPr>
        <w:tc>
          <w:tcPr>
            <w:tcW w:w="4387" w:type="pct"/>
            <w:vAlign w:val="center"/>
          </w:tcPr>
          <w:p w14:paraId="410FD67E" w14:textId="11D8BD92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production figures and consumption figures from the same year?</w:t>
            </w:r>
          </w:p>
        </w:tc>
        <w:tc>
          <w:tcPr>
            <w:tcW w:w="306" w:type="pct"/>
            <w:vAlign w:val="center"/>
          </w:tcPr>
          <w:p w14:paraId="410FD67F" w14:textId="22F780A5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80" w14:textId="0C0F0F4A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85" w14:textId="77777777" w:rsidTr="00CC55E9">
        <w:trPr>
          <w:trHeight w:val="355"/>
        </w:trPr>
        <w:tc>
          <w:tcPr>
            <w:tcW w:w="4387" w:type="pct"/>
            <w:vAlign w:val="center"/>
          </w:tcPr>
          <w:p w14:paraId="410FD682" w14:textId="26F70EDC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A</w:t>
            </w:r>
            <w:r>
              <w:t xml:space="preserve">re </w:t>
            </w:r>
            <w:r w:rsidRPr="00D5627F">
              <w:rPr>
                <w:rFonts w:ascii="Verdana" w:hAnsi="Verdana"/>
                <w:sz w:val="22"/>
                <w:lang w:val="en-GB"/>
              </w:rPr>
              <w:t xml:space="preserve">the production </w:t>
            </w:r>
            <w:r>
              <w:rPr>
                <w:rFonts w:ascii="Verdana" w:hAnsi="Verdana"/>
                <w:sz w:val="22"/>
                <w:lang w:val="en-GB"/>
              </w:rPr>
              <w:t>u</w:t>
            </w:r>
            <w:r>
              <w:t>nits</w:t>
            </w:r>
            <w:r w:rsidRPr="00D5627F">
              <w:rPr>
                <w:rFonts w:ascii="Verdana" w:hAnsi="Verdana"/>
                <w:sz w:val="22"/>
                <w:lang w:val="en-GB"/>
              </w:rPr>
              <w:t xml:space="preserve"> in the same unit as </w:t>
            </w:r>
            <w:r w:rsidRPr="00C513C6">
              <w:rPr>
                <w:rFonts w:ascii="Verdana" w:hAnsi="Verdana"/>
                <w:sz w:val="22"/>
                <w:lang w:val="en-GB"/>
              </w:rPr>
              <w:t>the d</w:t>
            </w:r>
            <w:r w:rsidRPr="00C513C6">
              <w:rPr>
                <w:lang w:val="en-GB"/>
              </w:rPr>
              <w:t>eclared</w:t>
            </w:r>
            <w:r w:rsidRPr="00D5627F">
              <w:rPr>
                <w:rFonts w:ascii="Verdana" w:hAnsi="Verdana"/>
                <w:sz w:val="22"/>
                <w:lang w:val="en-GB"/>
              </w:rPr>
              <w:t xml:space="preserve"> unit for the analysis?</w:t>
            </w:r>
          </w:p>
        </w:tc>
        <w:tc>
          <w:tcPr>
            <w:tcW w:w="306" w:type="pct"/>
            <w:vAlign w:val="center"/>
          </w:tcPr>
          <w:p w14:paraId="410FD683" w14:textId="38CA3917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84" w14:textId="40FCEB77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89" w14:textId="77777777" w:rsidTr="00CC55E9">
        <w:trPr>
          <w:trHeight w:val="358"/>
        </w:trPr>
        <w:tc>
          <w:tcPr>
            <w:tcW w:w="4387" w:type="pct"/>
            <w:vAlign w:val="center"/>
          </w:tcPr>
          <w:p w14:paraId="410FD686" w14:textId="19DF4D30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Is all the use of energy collected?</w:t>
            </w:r>
          </w:p>
        </w:tc>
        <w:tc>
          <w:tcPr>
            <w:tcW w:w="306" w:type="pct"/>
            <w:vAlign w:val="center"/>
          </w:tcPr>
          <w:p w14:paraId="410FD687" w14:textId="41E21257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88" w14:textId="18E672D8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362401" w:rsidRPr="00ED5022" w14:paraId="268DBA52" w14:textId="77777777" w:rsidTr="00CC55E9">
        <w:trPr>
          <w:trHeight w:val="358"/>
        </w:trPr>
        <w:tc>
          <w:tcPr>
            <w:tcW w:w="4387" w:type="pct"/>
            <w:vAlign w:val="center"/>
          </w:tcPr>
          <w:p w14:paraId="3A9D6501" w14:textId="55D90531" w:rsidR="00362401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water consumption and generated waste registered?</w:t>
            </w:r>
          </w:p>
        </w:tc>
        <w:tc>
          <w:tcPr>
            <w:tcW w:w="306" w:type="pct"/>
            <w:vAlign w:val="center"/>
          </w:tcPr>
          <w:p w14:paraId="4338A105" w14:textId="77777777" w:rsidR="00362401" w:rsidRPr="00ED5022" w:rsidRDefault="00362401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6E86057F" w14:textId="77777777" w:rsidR="00362401" w:rsidRPr="00ED5022" w:rsidRDefault="00362401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8D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410FD68A" w14:textId="3D371401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all possible conversions performed correctly?</w:t>
            </w:r>
          </w:p>
        </w:tc>
        <w:tc>
          <w:tcPr>
            <w:tcW w:w="306" w:type="pct"/>
            <w:vAlign w:val="center"/>
          </w:tcPr>
          <w:p w14:paraId="410FD68B" w14:textId="5BD076C6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8C" w14:textId="67696D82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91" w14:textId="77777777" w:rsidTr="00CC55E9">
        <w:trPr>
          <w:trHeight w:val="313"/>
        </w:trPr>
        <w:tc>
          <w:tcPr>
            <w:tcW w:w="4387" w:type="pct"/>
            <w:shd w:val="clear" w:color="auto" w:fill="C2D59B"/>
            <w:vAlign w:val="center"/>
          </w:tcPr>
          <w:p w14:paraId="410FD68E" w14:textId="36F36EA0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A4</w:t>
            </w:r>
            <w:r w:rsidR="00D5627F">
              <w:rPr>
                <w:rFonts w:ascii="Verdana" w:hAnsi="Verdana"/>
                <w:sz w:val="22"/>
                <w:lang w:val="en-GB"/>
              </w:rPr>
              <w:t xml:space="preserve"> check: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8F" w14:textId="030823A1" w:rsidR="00915D87" w:rsidRPr="00ED5022" w:rsidRDefault="00ED5022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90" w14:textId="7D19EACB" w:rsidR="00915D87" w:rsidRPr="00ED5022" w:rsidRDefault="001F700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w w:val="95"/>
                <w:sz w:val="22"/>
                <w:lang w:val="en-GB"/>
              </w:rPr>
              <w:t>N</w:t>
            </w:r>
            <w:r w:rsidR="00ED5022">
              <w:rPr>
                <w:rFonts w:ascii="Verdana" w:hAnsi="Verdana"/>
                <w:w w:val="95"/>
                <w:sz w:val="22"/>
                <w:lang w:val="en-GB"/>
              </w:rPr>
              <w:t>o</w:t>
            </w:r>
          </w:p>
        </w:tc>
      </w:tr>
      <w:tr w:rsidR="006B40FC" w:rsidRPr="00ED5022" w14:paraId="410FD695" w14:textId="77777777" w:rsidTr="00CC55E9">
        <w:trPr>
          <w:trHeight w:val="360"/>
        </w:trPr>
        <w:tc>
          <w:tcPr>
            <w:tcW w:w="4387" w:type="pct"/>
            <w:vAlign w:val="center"/>
          </w:tcPr>
          <w:p w14:paraId="410FD692" w14:textId="65F49569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the correct means of transport chosen?</w:t>
            </w:r>
          </w:p>
        </w:tc>
        <w:tc>
          <w:tcPr>
            <w:tcW w:w="306" w:type="pct"/>
            <w:vAlign w:val="center"/>
          </w:tcPr>
          <w:p w14:paraId="410FD693" w14:textId="529AFD6D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94" w14:textId="1EF91957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99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410FD696" w14:textId="00FDD8E2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proper transport distances registered?</w:t>
            </w:r>
          </w:p>
        </w:tc>
        <w:tc>
          <w:tcPr>
            <w:tcW w:w="306" w:type="pct"/>
            <w:vAlign w:val="center"/>
          </w:tcPr>
          <w:p w14:paraId="410FD697" w14:textId="554DD0CE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98" w14:textId="25506380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A1" w14:textId="77777777" w:rsidTr="00CC55E9">
        <w:trPr>
          <w:trHeight w:val="313"/>
        </w:trPr>
        <w:tc>
          <w:tcPr>
            <w:tcW w:w="4387" w:type="pct"/>
            <w:shd w:val="clear" w:color="auto" w:fill="C2D59B"/>
            <w:vAlign w:val="center"/>
          </w:tcPr>
          <w:p w14:paraId="410FD69E" w14:textId="5DF25004" w:rsidR="00915D87" w:rsidRPr="00ED5022" w:rsidRDefault="001F7003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A5</w:t>
            </w:r>
            <w:r w:rsidR="00D5627F">
              <w:rPr>
                <w:rFonts w:ascii="Verdana" w:hAnsi="Verdana"/>
                <w:sz w:val="22"/>
                <w:lang w:val="en-GB"/>
              </w:rPr>
              <w:t xml:space="preserve"> check: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9F" w14:textId="70747380" w:rsidR="00915D87" w:rsidRPr="00ED5022" w:rsidRDefault="00ED5022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410FD6A0" w14:textId="4C62650F" w:rsidR="00915D87" w:rsidRPr="00ED5022" w:rsidRDefault="001F7003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w w:val="95"/>
                <w:sz w:val="22"/>
                <w:lang w:val="en-GB"/>
              </w:rPr>
              <w:t>N</w:t>
            </w:r>
            <w:r w:rsidR="00ED5022">
              <w:rPr>
                <w:rFonts w:ascii="Verdana" w:hAnsi="Verdana"/>
                <w:w w:val="95"/>
                <w:sz w:val="22"/>
                <w:lang w:val="en-GB"/>
              </w:rPr>
              <w:t>o</w:t>
            </w:r>
          </w:p>
        </w:tc>
      </w:tr>
      <w:tr w:rsidR="006B40FC" w:rsidRPr="00ED5022" w14:paraId="410FD6A5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410FD6A2" w14:textId="1CE1FC34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Will there will be an assembly of the product at the customer?</w:t>
            </w:r>
          </w:p>
        </w:tc>
        <w:tc>
          <w:tcPr>
            <w:tcW w:w="306" w:type="pct"/>
            <w:vAlign w:val="center"/>
          </w:tcPr>
          <w:p w14:paraId="410FD6A3" w14:textId="68D4F791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A4" w14:textId="4D2A6D09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6B40FC" w:rsidRPr="00ED5022" w14:paraId="410FD6A9" w14:textId="77777777" w:rsidTr="00CC55E9">
        <w:trPr>
          <w:trHeight w:val="656"/>
        </w:trPr>
        <w:tc>
          <w:tcPr>
            <w:tcW w:w="4387" w:type="pct"/>
            <w:vAlign w:val="center"/>
          </w:tcPr>
          <w:p w14:paraId="410FD6A6" w14:textId="03DF138E" w:rsidR="00915D87" w:rsidRPr="00ED5022" w:rsidRDefault="00D5627F" w:rsidP="004F7EC1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there additional material that should be entered during installation at the customer site?</w:t>
            </w:r>
          </w:p>
        </w:tc>
        <w:tc>
          <w:tcPr>
            <w:tcW w:w="306" w:type="pct"/>
            <w:vAlign w:val="center"/>
          </w:tcPr>
          <w:p w14:paraId="410FD6A7" w14:textId="6FA5D9AB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10FD6A8" w14:textId="489C686F" w:rsidR="00915D87" w:rsidRPr="00ED5022" w:rsidRDefault="00915D87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771E8E" w:rsidRPr="00ED5022" w14:paraId="0AAD820F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01BEA409" w14:textId="01D38906" w:rsidR="008B3B02" w:rsidRPr="00ED5022" w:rsidRDefault="00D5627F" w:rsidP="008B3B0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Is energy or other handling required to install the product?</w:t>
            </w:r>
          </w:p>
        </w:tc>
        <w:tc>
          <w:tcPr>
            <w:tcW w:w="306" w:type="pct"/>
            <w:vAlign w:val="center"/>
          </w:tcPr>
          <w:p w14:paraId="09A7A565" w14:textId="77777777" w:rsidR="00771E8E" w:rsidRPr="00ED5022" w:rsidRDefault="00771E8E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7F80C90A" w14:textId="77777777" w:rsidR="00771E8E" w:rsidRPr="00ED5022" w:rsidRDefault="00771E8E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02B8E943" w14:textId="77777777" w:rsidTr="00CC55E9">
        <w:trPr>
          <w:trHeight w:val="362"/>
        </w:trPr>
        <w:tc>
          <w:tcPr>
            <w:tcW w:w="4387" w:type="pct"/>
            <w:vAlign w:val="center"/>
          </w:tcPr>
          <w:p w14:paraId="74C86A7D" w14:textId="446DCB17" w:rsidR="00CC55E9" w:rsidRPr="00D5627F" w:rsidRDefault="00CC55E9" w:rsidP="008B3B0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Is</w:t>
            </w:r>
            <w:r w:rsidRPr="00D5627F">
              <w:rPr>
                <w:rFonts w:ascii="Verdana" w:hAnsi="Verdana"/>
                <w:sz w:val="22"/>
                <w:lang w:val="en-GB"/>
              </w:rPr>
              <w:t xml:space="preserve"> generated waste registered?</w:t>
            </w:r>
            <w:r>
              <w:rPr>
                <w:rFonts w:ascii="Verdana" w:hAnsi="Verdana"/>
                <w:sz w:val="22"/>
                <w:lang w:val="en-GB"/>
              </w:rPr>
              <w:t xml:space="preserve"> (packaging, …) </w:t>
            </w:r>
          </w:p>
        </w:tc>
        <w:tc>
          <w:tcPr>
            <w:tcW w:w="306" w:type="pct"/>
            <w:vAlign w:val="center"/>
          </w:tcPr>
          <w:p w14:paraId="47AA306D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6710988B" w14:textId="77777777" w:rsidR="00CC55E9" w:rsidRPr="00ED5022" w:rsidRDefault="00CC55E9" w:rsidP="000D1A42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</w:tbl>
    <w:p w14:paraId="410FD6C6" w14:textId="18BAF054" w:rsidR="00915D87" w:rsidRDefault="00915D87" w:rsidP="00115657">
      <w:pPr>
        <w:pStyle w:val="Brdtekst"/>
        <w:spacing w:before="11"/>
        <w:ind w:left="0"/>
        <w:rPr>
          <w:rFonts w:ascii="Verdana" w:hAnsi="Verdana"/>
          <w:sz w:val="32"/>
          <w:lang w:val="en-GB"/>
        </w:rPr>
      </w:pPr>
    </w:p>
    <w:p w14:paraId="56A278F1" w14:textId="320698C2" w:rsidR="00CC55E9" w:rsidRDefault="00CC55E9" w:rsidP="00115657">
      <w:pPr>
        <w:pStyle w:val="Brdtekst"/>
        <w:spacing w:before="11"/>
        <w:ind w:left="0"/>
        <w:rPr>
          <w:rFonts w:ascii="Verdana" w:hAnsi="Verdana"/>
          <w:sz w:val="32"/>
          <w:lang w:val="en-GB"/>
        </w:rPr>
      </w:pPr>
    </w:p>
    <w:p w14:paraId="421F10D6" w14:textId="3CD5AAB9" w:rsidR="00CC55E9" w:rsidRDefault="00CC55E9" w:rsidP="00115657">
      <w:pPr>
        <w:pStyle w:val="Brdtekst"/>
        <w:spacing w:before="11"/>
        <w:ind w:left="0"/>
        <w:rPr>
          <w:rFonts w:ascii="Verdana" w:hAnsi="Verdana"/>
          <w:sz w:val="32"/>
          <w:lang w:val="en-GB"/>
        </w:rPr>
      </w:pPr>
    </w:p>
    <w:p w14:paraId="6C0351E6" w14:textId="5669C476" w:rsidR="00CC55E9" w:rsidRDefault="00CC55E9" w:rsidP="00115657">
      <w:pPr>
        <w:pStyle w:val="Brdtekst"/>
        <w:spacing w:before="11"/>
        <w:ind w:left="0"/>
        <w:rPr>
          <w:rFonts w:ascii="Verdana" w:hAnsi="Verdana"/>
          <w:sz w:val="32"/>
          <w:lang w:val="en-GB"/>
        </w:rPr>
      </w:pPr>
    </w:p>
    <w:p w14:paraId="32A2CFE4" w14:textId="77777777" w:rsidR="00CC55E9" w:rsidRDefault="00CC55E9" w:rsidP="00115657">
      <w:pPr>
        <w:pStyle w:val="Brdtekst"/>
        <w:spacing w:before="11"/>
        <w:ind w:left="0"/>
        <w:rPr>
          <w:rFonts w:ascii="Verdana" w:hAnsi="Verdana"/>
          <w:sz w:val="32"/>
          <w:lang w:val="en-GB"/>
        </w:rPr>
      </w:pPr>
    </w:p>
    <w:p w14:paraId="70E426D5" w14:textId="7BB2B47C" w:rsidR="00CC55E9" w:rsidRDefault="00CC55E9" w:rsidP="00115657">
      <w:pPr>
        <w:pStyle w:val="Brdtekst"/>
        <w:spacing w:before="11"/>
        <w:ind w:left="0"/>
        <w:rPr>
          <w:rFonts w:ascii="Verdana" w:hAnsi="Verdana"/>
          <w:sz w:val="32"/>
          <w:lang w:val="en-GB"/>
        </w:rPr>
      </w:pPr>
    </w:p>
    <w:tbl>
      <w:tblPr>
        <w:tblStyle w:val="TableNormal"/>
        <w:tblW w:w="5356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6"/>
        <w:gridCol w:w="631"/>
        <w:gridCol w:w="631"/>
      </w:tblGrid>
      <w:tr w:rsidR="00CC55E9" w:rsidRPr="00ED5022" w14:paraId="0A2C0602" w14:textId="77777777" w:rsidTr="00CC55E9">
        <w:trPr>
          <w:trHeight w:val="313"/>
        </w:trPr>
        <w:tc>
          <w:tcPr>
            <w:tcW w:w="4387" w:type="pct"/>
            <w:shd w:val="clear" w:color="auto" w:fill="C2D59B"/>
            <w:vAlign w:val="center"/>
          </w:tcPr>
          <w:p w14:paraId="2B52E59E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lastRenderedPageBreak/>
              <w:t>B</w:t>
            </w:r>
            <w:r>
              <w:rPr>
                <w:rFonts w:ascii="Verdana" w:hAnsi="Verdana"/>
                <w:sz w:val="22"/>
                <w:lang w:val="en-GB"/>
              </w:rPr>
              <w:t xml:space="preserve"> check: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263F9CAA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7169FD6C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w w:val="95"/>
                <w:sz w:val="22"/>
                <w:lang w:val="en-GB"/>
              </w:rPr>
              <w:t>N</w:t>
            </w:r>
            <w:r>
              <w:rPr>
                <w:rFonts w:ascii="Verdana" w:hAnsi="Verdana"/>
                <w:w w:val="95"/>
                <w:sz w:val="22"/>
                <w:lang w:val="en-GB"/>
              </w:rPr>
              <w:t>o</w:t>
            </w:r>
          </w:p>
        </w:tc>
      </w:tr>
      <w:tr w:rsidR="00CC55E9" w:rsidRPr="00ED5022" w14:paraId="16E6AD91" w14:textId="77777777" w:rsidTr="00CC55E9">
        <w:trPr>
          <w:trHeight w:val="360"/>
        </w:trPr>
        <w:tc>
          <w:tcPr>
            <w:tcW w:w="4387" w:type="pct"/>
            <w:vAlign w:val="center"/>
          </w:tcPr>
          <w:p w14:paraId="55EF323F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relevant processes for cleaning included?</w:t>
            </w:r>
          </w:p>
        </w:tc>
        <w:tc>
          <w:tcPr>
            <w:tcW w:w="306" w:type="pct"/>
            <w:vAlign w:val="center"/>
          </w:tcPr>
          <w:p w14:paraId="54678B94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23628DCD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791F7D97" w14:textId="77777777" w:rsidTr="00CC55E9">
        <w:trPr>
          <w:trHeight w:val="329"/>
        </w:trPr>
        <w:tc>
          <w:tcPr>
            <w:tcW w:w="4387" w:type="pct"/>
            <w:vAlign w:val="center"/>
          </w:tcPr>
          <w:p w14:paraId="2A9D6114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there other maintenance scenarios that should be described and declared?</w:t>
            </w:r>
          </w:p>
        </w:tc>
        <w:tc>
          <w:tcPr>
            <w:tcW w:w="306" w:type="pct"/>
            <w:vAlign w:val="center"/>
          </w:tcPr>
          <w:p w14:paraId="72A20817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4D1D53AA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0AA96F27" w14:textId="77777777" w:rsidTr="00CC55E9">
        <w:trPr>
          <w:trHeight w:val="547"/>
        </w:trPr>
        <w:tc>
          <w:tcPr>
            <w:tcW w:w="4387" w:type="pct"/>
            <w:vAlign w:val="center"/>
          </w:tcPr>
          <w:p w14:paraId="48220C15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 xml:space="preserve">Is it </w:t>
            </w:r>
            <w:proofErr w:type="gramStart"/>
            <w:r w:rsidRPr="00D5627F">
              <w:rPr>
                <w:rFonts w:ascii="Verdana" w:hAnsi="Verdana"/>
                <w:sz w:val="22"/>
                <w:lang w:val="en-GB"/>
              </w:rPr>
              <w:t>taken into account</w:t>
            </w:r>
            <w:proofErr w:type="gramEnd"/>
            <w:r w:rsidRPr="00D5627F">
              <w:rPr>
                <w:rFonts w:ascii="Verdana" w:hAnsi="Verdana"/>
                <w:sz w:val="22"/>
                <w:lang w:val="en-GB"/>
              </w:rPr>
              <w:t xml:space="preserve"> if the product or parts of the product must be replaced during the lifetime of the building / plant / construction in which it is included?</w:t>
            </w:r>
          </w:p>
        </w:tc>
        <w:tc>
          <w:tcPr>
            <w:tcW w:w="306" w:type="pct"/>
            <w:vAlign w:val="center"/>
          </w:tcPr>
          <w:p w14:paraId="5D364FC7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079F7072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15265F06" w14:textId="77777777" w:rsidTr="00CC55E9">
        <w:trPr>
          <w:trHeight w:val="313"/>
        </w:trPr>
        <w:tc>
          <w:tcPr>
            <w:tcW w:w="4387" w:type="pct"/>
            <w:shd w:val="clear" w:color="auto" w:fill="C2D59B"/>
            <w:vAlign w:val="center"/>
          </w:tcPr>
          <w:p w14:paraId="2119E551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C</w:t>
            </w:r>
            <w:r>
              <w:rPr>
                <w:rFonts w:ascii="Verdana" w:hAnsi="Verdana"/>
                <w:sz w:val="22"/>
                <w:lang w:val="en-GB"/>
              </w:rPr>
              <w:t xml:space="preserve"> check: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797F061A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2D59B"/>
            <w:vAlign w:val="center"/>
          </w:tcPr>
          <w:p w14:paraId="1919FDB2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w w:val="95"/>
                <w:sz w:val="22"/>
                <w:lang w:val="en-GB"/>
              </w:rPr>
              <w:t>N</w:t>
            </w:r>
            <w:r>
              <w:rPr>
                <w:rFonts w:ascii="Verdana" w:hAnsi="Verdana"/>
                <w:w w:val="95"/>
                <w:sz w:val="22"/>
                <w:lang w:val="en-GB"/>
              </w:rPr>
              <w:t>o</w:t>
            </w:r>
          </w:p>
        </w:tc>
      </w:tr>
      <w:tr w:rsidR="00CC55E9" w:rsidRPr="00ED5022" w14:paraId="71FC08B4" w14:textId="77777777" w:rsidTr="00CC55E9">
        <w:trPr>
          <w:trHeight w:val="375"/>
        </w:trPr>
        <w:tc>
          <w:tcPr>
            <w:tcW w:w="4387" w:type="pct"/>
            <w:vAlign w:val="center"/>
          </w:tcPr>
          <w:p w14:paraId="7C1815FC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 xml:space="preserve">Are the waste scenarios correctly selected for the registered raw </w:t>
            </w:r>
            <w:proofErr w:type="gramStart"/>
            <w:r w:rsidRPr="00D5627F">
              <w:rPr>
                <w:rFonts w:ascii="Verdana" w:hAnsi="Verdana"/>
                <w:sz w:val="22"/>
                <w:lang w:val="en-GB"/>
              </w:rPr>
              <w:t>materials.</w:t>
            </w:r>
            <w:proofErr w:type="gramEnd"/>
          </w:p>
        </w:tc>
        <w:tc>
          <w:tcPr>
            <w:tcW w:w="306" w:type="pct"/>
            <w:vAlign w:val="center"/>
          </w:tcPr>
          <w:p w14:paraId="43105637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64C84496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  <w:tr w:rsidR="00CC55E9" w:rsidRPr="00ED5022" w14:paraId="52FECDC6" w14:textId="77777777" w:rsidTr="00CC55E9">
        <w:trPr>
          <w:trHeight w:val="310"/>
        </w:trPr>
        <w:tc>
          <w:tcPr>
            <w:tcW w:w="4387" w:type="pct"/>
            <w:shd w:val="clear" w:color="auto" w:fill="C5DFB3"/>
            <w:vAlign w:val="center"/>
          </w:tcPr>
          <w:p w14:paraId="6CE6D5E7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D</w:t>
            </w:r>
            <w:r>
              <w:rPr>
                <w:rFonts w:ascii="Verdana" w:hAnsi="Verdana"/>
                <w:sz w:val="22"/>
                <w:lang w:val="en-GB"/>
              </w:rPr>
              <w:t xml:space="preserve"> check:</w:t>
            </w:r>
          </w:p>
        </w:tc>
        <w:tc>
          <w:tcPr>
            <w:tcW w:w="306" w:type="pct"/>
            <w:tcBorders>
              <w:bottom w:val="single" w:sz="4" w:space="0" w:color="000000"/>
            </w:tcBorders>
            <w:shd w:val="clear" w:color="auto" w:fill="C5DFB3"/>
            <w:vAlign w:val="center"/>
          </w:tcPr>
          <w:p w14:paraId="6EA8EA23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22"/>
                <w:lang w:val="en-GB"/>
              </w:rPr>
              <w:t>Yes</w:t>
            </w:r>
          </w:p>
        </w:tc>
        <w:tc>
          <w:tcPr>
            <w:tcW w:w="306" w:type="pct"/>
            <w:shd w:val="clear" w:color="auto" w:fill="C5DFB3"/>
            <w:vAlign w:val="center"/>
          </w:tcPr>
          <w:p w14:paraId="612B3E38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ED5022">
              <w:rPr>
                <w:rFonts w:ascii="Verdana" w:hAnsi="Verdana"/>
                <w:sz w:val="22"/>
                <w:lang w:val="en-GB"/>
              </w:rPr>
              <w:t>N</w:t>
            </w:r>
            <w:r>
              <w:rPr>
                <w:rFonts w:ascii="Verdana" w:hAnsi="Verdana"/>
                <w:sz w:val="22"/>
                <w:lang w:val="en-GB"/>
              </w:rPr>
              <w:t>o</w:t>
            </w:r>
          </w:p>
        </w:tc>
      </w:tr>
      <w:tr w:rsidR="00CC55E9" w:rsidRPr="00ED5022" w14:paraId="390D114D" w14:textId="77777777" w:rsidTr="00CC55E9">
        <w:trPr>
          <w:trHeight w:val="811"/>
        </w:trPr>
        <w:tc>
          <w:tcPr>
            <w:tcW w:w="4387" w:type="pct"/>
            <w:vAlign w:val="center"/>
          </w:tcPr>
          <w:p w14:paraId="14290032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  <w:r w:rsidRPr="00D5627F">
              <w:rPr>
                <w:rFonts w:ascii="Verdana" w:hAnsi="Verdana"/>
                <w:sz w:val="22"/>
                <w:lang w:val="en-GB"/>
              </w:rPr>
              <w:t>Are the benefits in module D calculated correctly, based on the amount of material that goes to recycling and the content of virgin material in the raw material.</w:t>
            </w:r>
          </w:p>
        </w:tc>
        <w:tc>
          <w:tcPr>
            <w:tcW w:w="306" w:type="pct"/>
            <w:vAlign w:val="center"/>
          </w:tcPr>
          <w:p w14:paraId="03F93AC9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  <w:tc>
          <w:tcPr>
            <w:tcW w:w="306" w:type="pct"/>
            <w:vAlign w:val="center"/>
          </w:tcPr>
          <w:p w14:paraId="0B50E27A" w14:textId="77777777" w:rsidR="00CC55E9" w:rsidRPr="00ED5022" w:rsidRDefault="00CC55E9" w:rsidP="00CB2094">
            <w:pPr>
              <w:pStyle w:val="TableParagraph"/>
              <w:rPr>
                <w:rFonts w:ascii="Verdana" w:hAnsi="Verdana"/>
                <w:sz w:val="22"/>
                <w:lang w:val="en-GB"/>
              </w:rPr>
            </w:pPr>
          </w:p>
        </w:tc>
      </w:tr>
    </w:tbl>
    <w:p w14:paraId="74E68D4F" w14:textId="77777777" w:rsidR="00CC55E9" w:rsidRDefault="00CC55E9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en-GB"/>
        </w:rPr>
      </w:pPr>
    </w:p>
    <w:p w14:paraId="53D940FE" w14:textId="77777777" w:rsidR="00CC55E9" w:rsidRDefault="00CC55E9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en-GB"/>
        </w:rPr>
      </w:pPr>
    </w:p>
    <w:p w14:paraId="05E0038C" w14:textId="77777777" w:rsidR="00CC55E9" w:rsidRDefault="00CC55E9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en-GB"/>
        </w:rPr>
      </w:pPr>
    </w:p>
    <w:p w14:paraId="310FB3C1" w14:textId="77777777" w:rsidR="00CC55E9" w:rsidRDefault="00CC55E9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en-GB"/>
        </w:rPr>
      </w:pPr>
    </w:p>
    <w:p w14:paraId="531FA074" w14:textId="77777777" w:rsidR="00CC55E9" w:rsidRDefault="00CC55E9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en-GB"/>
        </w:rPr>
      </w:pPr>
    </w:p>
    <w:p w14:paraId="410FD6C7" w14:textId="426FB92C" w:rsidR="00915D87" w:rsidRPr="00ED5022" w:rsidRDefault="00B208A1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en-GB"/>
        </w:rPr>
      </w:pPr>
      <w:r w:rsidRPr="00ED5022">
        <w:rPr>
          <w:rFonts w:ascii="Verdana" w:hAnsi="Verdana"/>
          <w:noProof/>
          <w:lang w:val="en-GB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0FD6C8" wp14:editId="6A962F49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4946015" cy="0"/>
                <wp:effectExtent l="5715" t="12065" r="1079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D493A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46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" strokeweight=".84pt">
                <w10:wrap anchorx="page"/>
              </v:line>
            </w:pict>
          </mc:Fallback>
        </mc:AlternateContent>
      </w:r>
      <w:r w:rsidR="001F7003" w:rsidRPr="00ED5022">
        <w:rPr>
          <w:rFonts w:ascii="Verdana" w:hAnsi="Verdana"/>
          <w:lang w:val="en-GB"/>
        </w:rPr>
        <w:t>Dat</w:t>
      </w:r>
      <w:r w:rsidR="00EB4B04">
        <w:rPr>
          <w:rFonts w:ascii="Verdana" w:hAnsi="Verdana"/>
          <w:lang w:val="en-GB"/>
        </w:rPr>
        <w:t>e</w:t>
      </w:r>
      <w:r w:rsidR="001F7003" w:rsidRPr="00ED5022">
        <w:rPr>
          <w:rFonts w:ascii="Verdana" w:hAnsi="Verdana"/>
          <w:lang w:val="en-GB"/>
        </w:rPr>
        <w:t>:</w:t>
      </w:r>
      <w:r w:rsidR="001F7003" w:rsidRPr="00ED5022">
        <w:rPr>
          <w:rFonts w:ascii="Verdana" w:hAnsi="Verdana"/>
          <w:lang w:val="en-GB"/>
        </w:rPr>
        <w:tab/>
      </w:r>
      <w:r w:rsidR="00EB4B04" w:rsidRPr="00EB4B04">
        <w:rPr>
          <w:rFonts w:ascii="Verdana" w:hAnsi="Verdana"/>
          <w:lang w:val="en-GB"/>
        </w:rPr>
        <w:t>Signature internal verifier</w:t>
      </w:r>
      <w:r w:rsidR="001F7003" w:rsidRPr="00ED5022">
        <w:rPr>
          <w:rFonts w:ascii="Verdana" w:hAnsi="Verdana"/>
          <w:lang w:val="en-GB"/>
        </w:rPr>
        <w:t>:</w:t>
      </w:r>
    </w:p>
    <w:p w14:paraId="7C2825F3" w14:textId="77777777" w:rsidR="00906B1D" w:rsidRDefault="00906B1D">
      <w:pPr>
        <w:pStyle w:val="Brdtekst"/>
        <w:tabs>
          <w:tab w:val="left" w:pos="2242"/>
        </w:tabs>
        <w:ind w:left="118"/>
        <w:rPr>
          <w:rFonts w:ascii="Verdana" w:hAnsi="Verdana"/>
          <w:lang w:val="en-GB"/>
        </w:rPr>
      </w:pPr>
    </w:p>
    <w:p w14:paraId="00EC644D" w14:textId="77777777" w:rsidR="00906B1D" w:rsidRDefault="00906B1D" w:rsidP="00906B1D">
      <w:pPr>
        <w:pStyle w:val="Brdtekst"/>
        <w:tabs>
          <w:tab w:val="left" w:pos="2242"/>
        </w:tabs>
        <w:ind w:left="118"/>
        <w:jc w:val="right"/>
        <w:rPr>
          <w:rFonts w:ascii="Verdana" w:hAnsi="Verdana"/>
          <w:b/>
          <w:bCs/>
          <w:sz w:val="20"/>
          <w:szCs w:val="20"/>
          <w:lang w:val="en-GB"/>
        </w:rPr>
      </w:pPr>
    </w:p>
    <w:p w14:paraId="6CF106F0" w14:textId="07D0871D" w:rsidR="00AD5A07" w:rsidRPr="00906B1D" w:rsidRDefault="00906B1D" w:rsidP="00906B1D">
      <w:pPr>
        <w:pStyle w:val="Brdtekst"/>
        <w:tabs>
          <w:tab w:val="left" w:pos="2242"/>
        </w:tabs>
        <w:ind w:left="118"/>
        <w:jc w:val="right"/>
        <w:rPr>
          <w:rFonts w:ascii="Verdana" w:hAnsi="Verdana"/>
          <w:b/>
          <w:bCs/>
          <w:sz w:val="20"/>
          <w:szCs w:val="20"/>
          <w:lang w:val="en-GB"/>
        </w:rPr>
      </w:pPr>
      <w:r w:rsidRPr="00906B1D">
        <w:rPr>
          <w:rFonts w:ascii="Verdana" w:hAnsi="Verdana"/>
          <w:b/>
          <w:bCs/>
          <w:sz w:val="20"/>
          <w:szCs w:val="20"/>
          <w:lang w:val="en-GB"/>
        </w:rPr>
        <w:t>To save with edit, save with unique name and then select "Print as PDF"</w:t>
      </w:r>
    </w:p>
    <w:sectPr w:rsidR="00AD5A07" w:rsidRPr="00906B1D" w:rsidSect="005E0BB7">
      <w:pgSz w:w="11910" w:h="16840"/>
      <w:pgMar w:top="1134" w:right="1134" w:bottom="1134" w:left="1134" w:header="0" w:footer="11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B389" w14:textId="77777777" w:rsidR="00451710" w:rsidRDefault="00451710">
      <w:r>
        <w:separator/>
      </w:r>
    </w:p>
  </w:endnote>
  <w:endnote w:type="continuationSeparator" w:id="0">
    <w:p w14:paraId="447B154D" w14:textId="77777777" w:rsidR="00451710" w:rsidRDefault="0045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D6C9" w14:textId="0CAAA0FF" w:rsidR="00915D87" w:rsidRDefault="00906B1D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0FD6CA" wp14:editId="648B1334">
          <wp:simplePos x="0" y="0"/>
          <wp:positionH relativeFrom="margin">
            <wp:posOffset>-219075</wp:posOffset>
          </wp:positionH>
          <wp:positionV relativeFrom="page">
            <wp:posOffset>9927590</wp:posOffset>
          </wp:positionV>
          <wp:extent cx="719454" cy="619125"/>
          <wp:effectExtent l="0" t="0" r="508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0FD6CC" wp14:editId="19017E06">
              <wp:simplePos x="0" y="0"/>
              <wp:positionH relativeFrom="page">
                <wp:posOffset>7067549</wp:posOffset>
              </wp:positionH>
              <wp:positionV relativeFrom="page">
                <wp:posOffset>10267950</wp:posOffset>
              </wp:positionV>
              <wp:extent cx="161925" cy="2000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D6CD" w14:textId="77777777" w:rsidR="00915D87" w:rsidRDefault="001F7003">
                          <w:pPr>
                            <w:pStyle w:val="Brdtekst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6.5pt;margin-top:808.5pt;width:12.75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" filled="f" stroked="f">
              <v:textbox inset="0,0,0,0">
                <w:txbxContent>
                  <w:p w14:paraId="410FD6CD" w14:textId="77777777" w:rsidR="00915D87" w:rsidRDefault="001F7003">
                    <w:pPr>
                      <w:pStyle w:val="Brdtekst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F767B" w14:textId="77777777" w:rsidR="00451710" w:rsidRDefault="00451710">
      <w:r>
        <w:separator/>
      </w:r>
    </w:p>
  </w:footnote>
  <w:footnote w:type="continuationSeparator" w:id="0">
    <w:p w14:paraId="5F3A457A" w14:textId="77777777" w:rsidR="00451710" w:rsidRDefault="00451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7"/>
    <w:rsid w:val="00003236"/>
    <w:rsid w:val="000A607D"/>
    <w:rsid w:val="000B3068"/>
    <w:rsid w:val="000D1A42"/>
    <w:rsid w:val="000D53FE"/>
    <w:rsid w:val="000E43E6"/>
    <w:rsid w:val="00115657"/>
    <w:rsid w:val="00125B88"/>
    <w:rsid w:val="0014653F"/>
    <w:rsid w:val="00177EEC"/>
    <w:rsid w:val="001945E2"/>
    <w:rsid w:val="001F7003"/>
    <w:rsid w:val="00225D64"/>
    <w:rsid w:val="00250088"/>
    <w:rsid w:val="002657C3"/>
    <w:rsid w:val="00267B5D"/>
    <w:rsid w:val="0029021B"/>
    <w:rsid w:val="00362401"/>
    <w:rsid w:val="003B3E88"/>
    <w:rsid w:val="003E69CC"/>
    <w:rsid w:val="003F3E11"/>
    <w:rsid w:val="003F6AC8"/>
    <w:rsid w:val="00451710"/>
    <w:rsid w:val="004A4CAB"/>
    <w:rsid w:val="004C0343"/>
    <w:rsid w:val="004C4811"/>
    <w:rsid w:val="004E25C3"/>
    <w:rsid w:val="004F3741"/>
    <w:rsid w:val="004F60B7"/>
    <w:rsid w:val="004F7EC1"/>
    <w:rsid w:val="00563CC4"/>
    <w:rsid w:val="005E0BB7"/>
    <w:rsid w:val="006035DD"/>
    <w:rsid w:val="006335BD"/>
    <w:rsid w:val="0067582C"/>
    <w:rsid w:val="006A0F45"/>
    <w:rsid w:val="006B40FC"/>
    <w:rsid w:val="00706F23"/>
    <w:rsid w:val="00747F56"/>
    <w:rsid w:val="00771E8E"/>
    <w:rsid w:val="007A6FD5"/>
    <w:rsid w:val="007B267F"/>
    <w:rsid w:val="007E4A4C"/>
    <w:rsid w:val="00803EB9"/>
    <w:rsid w:val="00836F01"/>
    <w:rsid w:val="008B3B02"/>
    <w:rsid w:val="00906B1D"/>
    <w:rsid w:val="00915D87"/>
    <w:rsid w:val="00957451"/>
    <w:rsid w:val="0096303D"/>
    <w:rsid w:val="009864CF"/>
    <w:rsid w:val="009A22B9"/>
    <w:rsid w:val="009E4DB4"/>
    <w:rsid w:val="00A93967"/>
    <w:rsid w:val="00AB6682"/>
    <w:rsid w:val="00AD1496"/>
    <w:rsid w:val="00AD5A07"/>
    <w:rsid w:val="00AF2FBC"/>
    <w:rsid w:val="00B208A1"/>
    <w:rsid w:val="00B4409B"/>
    <w:rsid w:val="00B529BC"/>
    <w:rsid w:val="00B7124C"/>
    <w:rsid w:val="00C513C6"/>
    <w:rsid w:val="00CA64E3"/>
    <w:rsid w:val="00CB2AA2"/>
    <w:rsid w:val="00CB3CB1"/>
    <w:rsid w:val="00CC55E9"/>
    <w:rsid w:val="00D44004"/>
    <w:rsid w:val="00D5627F"/>
    <w:rsid w:val="00D70BB5"/>
    <w:rsid w:val="00DF17C2"/>
    <w:rsid w:val="00E26FE3"/>
    <w:rsid w:val="00E347CC"/>
    <w:rsid w:val="00E64B90"/>
    <w:rsid w:val="00EB4B04"/>
    <w:rsid w:val="00ED5022"/>
    <w:rsid w:val="00F42889"/>
    <w:rsid w:val="00F95EA2"/>
    <w:rsid w:val="00FB3C8A"/>
    <w:rsid w:val="00FD5BF3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10FD604"/>
  <w15:docId w15:val="{12225EFE-5B3F-4686-8BC1-052F868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CC"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42889"/>
    <w:pPr>
      <w:spacing w:line="244" w:lineRule="exact"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FD5BF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BF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2B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2B9"/>
    <w:rPr>
      <w:rFonts w:ascii="Segoe UI" w:eastAsia="Arial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E25C3"/>
    <w:rPr>
      <w:b/>
      <w:bCs/>
    </w:rPr>
  </w:style>
  <w:style w:type="table" w:styleId="Tabellrutenett">
    <w:name w:val="Table Grid"/>
    <w:basedOn w:val="Vanligtabell"/>
    <w:uiPriority w:val="39"/>
    <w:rsid w:val="003E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42889"/>
    <w:pPr>
      <w:ind w:firstLine="360"/>
    </w:pPr>
  </w:style>
  <w:style w:type="character" w:customStyle="1" w:styleId="BrdtekstTegn">
    <w:name w:val="Brødtekst Tegn"/>
    <w:basedOn w:val="Standardskriftforavsnitt"/>
    <w:link w:val="Brdtekst"/>
    <w:uiPriority w:val="1"/>
    <w:rsid w:val="00F42889"/>
    <w:rPr>
      <w:rFonts w:ascii="Arial" w:eastAsia="Arial" w:hAnsi="Arial" w:cs="Arial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42889"/>
    <w:rPr>
      <w:rFonts w:ascii="Arial" w:eastAsia="Arial" w:hAnsi="Arial" w:cs="Arial"/>
    </w:rPr>
  </w:style>
  <w:style w:type="paragraph" w:styleId="Tittel">
    <w:name w:val="Title"/>
    <w:basedOn w:val="Normal"/>
    <w:next w:val="Normal"/>
    <w:link w:val="TittelTegn"/>
    <w:uiPriority w:val="10"/>
    <w:qFormat/>
    <w:rsid w:val="002657C3"/>
    <w:pPr>
      <w:ind w:left="0"/>
      <w:contextualSpacing/>
    </w:pPr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57C3"/>
    <w:rPr>
      <w:rFonts w:ascii="Verdana" w:eastAsiaTheme="majorEastAsia" w:hAnsi="Verdana" w:cstheme="majorBidi"/>
      <w:spacing w:val="-10"/>
      <w:kern w:val="28"/>
      <w:sz w:val="48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CA64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A64E3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CA64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A64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37681-26dd-47a1-a248-169777e94523">
      <Terms xmlns="http://schemas.microsoft.com/office/infopath/2007/PartnerControls"/>
    </lcf76f155ced4ddcb4097134ff3c332f>
    <TaxCatchAll xmlns="5663ab51-66d3-45d8-b2b6-c3b496cf3b8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4" ma:contentTypeDescription="Opprett et nytt dokument." ma:contentTypeScope="" ma:versionID="c9e08173bfe3d26263f11c5b4a0669c2">
  <xsd:schema xmlns:xsd="http://www.w3.org/2001/XMLSchema" xmlns:xs="http://www.w3.org/2001/XMLSchema" xmlns:p="http://schemas.microsoft.com/office/2006/metadata/properties" xmlns:ns2="18537681-26dd-47a1-a248-169777e94523" xmlns:ns3="5663ab51-66d3-45d8-b2b6-c3b496cf3b8c" targetNamespace="http://schemas.microsoft.com/office/2006/metadata/properties" ma:root="true" ma:fieldsID="ad1bb40a5723b629fc67415279f399da" ns2:_="" ns3:_="">
    <xsd:import namespace="18537681-26dd-47a1-a248-169777e94523"/>
    <xsd:import namespace="5663ab51-66d3-45d8-b2b6-c3b496cf3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6ddb294-d5d7-41f4-b152-2424103ba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ab51-66d3-45d8-b2b6-c3b496cf3b8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7c51dc-f9c7-4ab3-814a-3b2d97e47dc0}" ma:internalName="TaxCatchAll" ma:showField="CatchAllData" ma:web="5663ab51-66d3-45d8-b2b6-c3b496cf3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F379A6-7FCC-4AD9-BF76-D2E85DAD2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D2677-0A7A-4FCB-BC89-778021D1D53A}">
  <ds:schemaRefs>
    <ds:schemaRef ds:uri="http://purl.org/dc/terms/"/>
    <ds:schemaRef ds:uri="5663ab51-66d3-45d8-b2b6-c3b496cf3b8c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8537681-26dd-47a1-a248-169777e9452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5D805D-E11F-45EF-8E47-2A3BA6B6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37681-26dd-47a1-a248-169777e94523"/>
    <ds:schemaRef ds:uri="5663ab51-66d3-45d8-b2b6-c3b496cf3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EPD-generator v3.0 - Generell brukerveiledning</vt:lpstr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EPD-generator v3.0 - Generell brukerveiledning</dc:title>
  <dc:creator>Ole M. K. Iversen;Mie Vold</dc:creator>
  <cp:lastModifiedBy>Caecilia V Wernersen</cp:lastModifiedBy>
  <cp:revision>2</cp:revision>
  <cp:lastPrinted>2020-09-29T10:31:00Z</cp:lastPrinted>
  <dcterms:created xsi:type="dcterms:W3CDTF">2022-06-09T14:53:00Z</dcterms:created>
  <dcterms:modified xsi:type="dcterms:W3CDTF">2022-06-09T14:53:00Z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0x010100B8901DDA404B3147B30428AAD1F76B80</vt:lpwstr>
  </property>
</Properties>
</file>